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CD" w:rsidRDefault="001805CD" w:rsidP="001805CD">
      <w:pPr>
        <w:pStyle w:val="NoSpacing"/>
        <w:rPr>
          <w:u w:val="single"/>
        </w:rPr>
      </w:pPr>
      <w:r w:rsidRPr="007E7D79">
        <w:rPr>
          <w:u w:val="single"/>
        </w:rPr>
        <w:t>Indefinite Vs. Definite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Integreals</w:t>
      </w:r>
      <w:proofErr w:type="spellEnd"/>
    </w:p>
    <w:p w:rsidR="001805CD" w:rsidRDefault="001805CD" w:rsidP="001805CD">
      <w:pPr>
        <w:pStyle w:val="NoSpacing"/>
        <w:rPr>
          <w:u w:val="single"/>
        </w:rPr>
      </w:pPr>
    </w:p>
    <w:p w:rsidR="001805CD" w:rsidRDefault="001805CD" w:rsidP="001805CD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∫f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dx</m:t>
        </m:r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in</w:t>
      </w:r>
      <w:proofErr w:type="gramEnd"/>
      <w:r>
        <w:rPr>
          <w:rFonts w:eastAsiaTheme="minorEastAsia"/>
        </w:rPr>
        <w:t xml:space="preserve"> generic anti-derivative</w:t>
      </w:r>
    </w:p>
    <w:p w:rsidR="001805CD" w:rsidRDefault="001805CD" w:rsidP="001805CD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+c</m:t>
        </m:r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where</w:t>
      </w:r>
      <w:proofErr w:type="gramEnd"/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=f(x)</m:t>
        </m:r>
      </m:oMath>
      <w:r>
        <w:rPr>
          <w:rFonts w:eastAsiaTheme="minorEastAsia"/>
        </w:rPr>
        <w:tab/>
        <w:t>&amp;</w:t>
      </w:r>
      <w:r>
        <w:rPr>
          <w:rFonts w:eastAsiaTheme="minorEastAsia"/>
        </w:rPr>
        <w:tab/>
        <w:t xml:space="preserve">c is a constant </w:t>
      </w:r>
    </w:p>
    <w:p w:rsidR="001805CD" w:rsidRDefault="001805CD" w:rsidP="001805CD">
      <w:pPr>
        <w:pStyle w:val="NoSpacing"/>
        <w:rPr>
          <w:rFonts w:eastAsiaTheme="minorEastAsia"/>
        </w:rPr>
      </w:pPr>
    </w:p>
    <w:p w:rsidR="001805CD" w:rsidRPr="00396F4F" w:rsidRDefault="0095063E" w:rsidP="001805CD">
      <w:pPr>
        <w:pStyle w:val="NoSpacing"/>
        <w:rPr>
          <w:rFonts w:eastAsiaTheme="minorEastAsia"/>
        </w:rPr>
      </w:pPr>
      <m:oMath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=</m:t>
        </m:r>
      </m:oMath>
      <w:r w:rsidR="001805CD">
        <w:rPr>
          <w:rFonts w:eastAsiaTheme="minorEastAsia"/>
        </w:rPr>
        <w:t xml:space="preserve"> </w:t>
      </w:r>
      <w:proofErr w:type="gramStart"/>
      <w:r w:rsidR="001805CD">
        <w:rPr>
          <w:rFonts w:eastAsiaTheme="minorEastAsia"/>
        </w:rPr>
        <w:t>a</w:t>
      </w:r>
      <w:proofErr w:type="gramEnd"/>
      <w:r w:rsidR="001805CD">
        <w:rPr>
          <w:rFonts w:eastAsiaTheme="minorEastAsia"/>
        </w:rPr>
        <w:t xml:space="preserve"> number </w:t>
      </w:r>
    </w:p>
    <w:p w:rsidR="001805CD" w:rsidRDefault="001805CD" w:rsidP="001805CD">
      <w:pPr>
        <w:pStyle w:val="NoSpacing"/>
        <w:rPr>
          <w:rFonts w:eastAsiaTheme="minorEastAsia"/>
        </w:rPr>
      </w:pPr>
      <w:proofErr w:type="spellStart"/>
      <w:proofErr w:type="gramStart"/>
      <w:r>
        <w:rPr>
          <w:rFonts w:eastAsiaTheme="minorEastAsia"/>
          <w:u w:val="single"/>
        </w:rPr>
        <w:t>i</w:t>
      </w:r>
      <w:r w:rsidRPr="00396F4F">
        <w:rPr>
          <w:rFonts w:eastAsiaTheme="minorEastAsia"/>
          <w:u w:val="single"/>
        </w:rPr>
        <w:t>e</w:t>
      </w:r>
      <w:proofErr w:type="spellEnd"/>
      <w:proofErr w:type="gramEnd"/>
      <w:r>
        <w:rPr>
          <w:rFonts w:eastAsiaTheme="minorEastAsia"/>
          <w:u w:val="single"/>
        </w:rPr>
        <w:t>:</w:t>
      </w:r>
      <w:r>
        <w:rPr>
          <w:rFonts w:eastAsiaTheme="minorEastAsia"/>
        </w:rPr>
        <w:t xml:space="preserve"> the weighted area</w:t>
      </w:r>
    </w:p>
    <w:p w:rsidR="001805CD" w:rsidRDefault="001805CD" w:rsidP="001805CD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Between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ab/>
        <w:t>&amp;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y=0</m:t>
        </m:r>
      </m:oMath>
    </w:p>
    <w:p w:rsidR="001805CD" w:rsidRDefault="001805CD" w:rsidP="001805CD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a≤x≤b</m:t>
        </m:r>
      </m:oMath>
    </w:p>
    <w:p w:rsidR="001805CD" w:rsidRDefault="001805CD" w:rsidP="001805CD">
      <w:pPr>
        <w:pStyle w:val="NoSpacing"/>
        <w:rPr>
          <w:rFonts w:eastAsiaTheme="minorEastAsia"/>
        </w:rPr>
      </w:pPr>
    </w:p>
    <w:p w:rsidR="001805CD" w:rsidRDefault="00623F4D" w:rsidP="00623F4D">
      <w:pPr>
        <w:pStyle w:val="NoSpacing"/>
        <w:rPr>
          <w:u w:val="single"/>
        </w:rPr>
      </w:pPr>
      <w:r w:rsidRPr="00623F4D">
        <w:rPr>
          <w:u w:val="single"/>
        </w:rPr>
        <w:t>Recall: Chain Rule</w:t>
      </w:r>
    </w:p>
    <w:p w:rsidR="00623F4D" w:rsidRDefault="0095063E" w:rsidP="00623F4D">
      <w:pPr>
        <w:pStyle w:val="NoSpacing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∙g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623F4D">
        <w:rPr>
          <w:rFonts w:eastAsiaTheme="minorEastAsia"/>
        </w:rPr>
        <w:t xml:space="preserve"> </w:t>
      </w:r>
    </w:p>
    <w:p w:rsidR="00623F4D" w:rsidRDefault="00623F4D" w:rsidP="00623F4D">
      <w:pPr>
        <w:pStyle w:val="NoSpacing"/>
        <w:rPr>
          <w:rFonts w:eastAsiaTheme="minorEastAsia"/>
        </w:rPr>
      </w:pPr>
    </w:p>
    <w:p w:rsidR="00623F4D" w:rsidRDefault="00623F4D" w:rsidP="00623F4D">
      <w:pPr>
        <w:pStyle w:val="NoSpacing"/>
        <w:rPr>
          <w:rFonts w:eastAsiaTheme="minorEastAsia"/>
        </w:rPr>
      </w:pPr>
      <w:r w:rsidRPr="00623F4D">
        <w:rPr>
          <w:rFonts w:eastAsiaTheme="minorEastAsia"/>
          <w:u w:val="single"/>
        </w:rPr>
        <w:t>Substitution</w:t>
      </w:r>
      <w:r>
        <w:rPr>
          <w:rFonts w:eastAsiaTheme="minorEastAsia"/>
          <w:u w:val="single"/>
        </w:rPr>
        <w:t>:</w:t>
      </w:r>
    </w:p>
    <w:p w:rsidR="00EE7014" w:rsidRDefault="0095063E" w:rsidP="00623F4D">
      <w:pPr>
        <w:pStyle w:val="NoSpacing"/>
        <w:rPr>
          <w:rFonts w:eastAsiaTheme="minorEastAsia"/>
        </w:rPr>
      </w:pPr>
      <m:oMath>
        <m:nary>
          <m:naryPr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</w:rPr>
              <m:t>∙g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nary>
      </m:oMath>
      <w:r w:rsidR="00EE7014">
        <w:rPr>
          <w:rFonts w:eastAsiaTheme="minorEastAsia"/>
        </w:rPr>
        <w:t xml:space="preserve"> </w:t>
      </w:r>
    </w:p>
    <w:p w:rsidR="00EE7014" w:rsidRDefault="00EE7014" w:rsidP="00623F4D">
      <w:pPr>
        <w:pStyle w:val="NoSpacing"/>
        <w:rPr>
          <w:rFonts w:eastAsiaTheme="minorEastAsia"/>
        </w:rPr>
      </w:pPr>
    </w:p>
    <w:p w:rsidR="00EE7014" w:rsidRDefault="00EE7014" w:rsidP="00623F4D">
      <w:pPr>
        <w:pStyle w:val="NoSpacing"/>
        <w:rPr>
          <w:rFonts w:eastAsiaTheme="minorEastAsia"/>
        </w:rPr>
      </w:pPr>
      <w:proofErr w:type="spellStart"/>
      <w:r w:rsidRPr="00EE7014">
        <w:rPr>
          <w:rFonts w:eastAsiaTheme="minorEastAsia"/>
          <w:u w:val="single"/>
        </w:rPr>
        <w:t>Eg</w:t>
      </w:r>
      <w:proofErr w:type="spellEnd"/>
      <w:r w:rsidRPr="00EE7014">
        <w:rPr>
          <w:rFonts w:eastAsiaTheme="minorEastAsia"/>
          <w:u w:val="single"/>
        </w:rPr>
        <w:t>:</w:t>
      </w:r>
    </w:p>
    <w:p w:rsidR="00EE7014" w:rsidRDefault="0095063E" w:rsidP="00623F4D">
      <w:pPr>
        <w:pStyle w:val="NoSpacing"/>
        <w:rPr>
          <w:rFonts w:eastAsiaTheme="minorEastAsia"/>
        </w:rPr>
      </w:pPr>
      <m:oMath>
        <m:nary>
          <m:naryPr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</m:t>
                </m:r>
              </m:den>
            </m:f>
          </m:e>
        </m:nary>
        <m:r>
          <w:rPr>
            <w:rFonts w:ascii="Cambria Math" w:eastAsiaTheme="minorEastAsia" w:hAnsi="Cambria Math"/>
          </w:rPr>
          <m:t>dx=</m:t>
        </m:r>
        <m:nary>
          <m:naryPr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2xdx=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+c</m:t>
            </m:r>
          </m:e>
        </m:nary>
      </m:oMath>
      <w:r w:rsidR="00EE7014">
        <w:rPr>
          <w:rFonts w:eastAsiaTheme="minorEastAsia"/>
        </w:rPr>
        <w:t xml:space="preserve"> </w:t>
      </w:r>
    </w:p>
    <w:p w:rsidR="00EE7014" w:rsidRDefault="00EE7014" w:rsidP="00623F4D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</m:t>
        </m:r>
      </m:oMath>
      <w:r w:rsidR="007A7662">
        <w:rPr>
          <w:rFonts w:eastAsiaTheme="minorEastAsia"/>
        </w:rPr>
        <w:t xml:space="preserve"> </w:t>
      </w:r>
    </w:p>
    <w:p w:rsidR="007A7662" w:rsidRDefault="0095063E" w:rsidP="00623F4D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</m:t>
        </m:r>
      </m:oMath>
      <w:r w:rsidR="007A7662">
        <w:rPr>
          <w:rFonts w:eastAsiaTheme="minorEastAsia"/>
        </w:rPr>
        <w:t xml:space="preserve"> </w:t>
      </w:r>
    </w:p>
    <w:p w:rsidR="007A7662" w:rsidRDefault="0095063E" w:rsidP="00623F4D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den>
        </m:f>
      </m:oMath>
      <w:r w:rsidR="007A7662">
        <w:rPr>
          <w:rFonts w:eastAsiaTheme="minorEastAsia"/>
        </w:rPr>
        <w:t xml:space="preserve"> </w:t>
      </w:r>
    </w:p>
    <w:p w:rsidR="007A7662" w:rsidRDefault="0095063E" w:rsidP="00623F4D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u</m:t>
            </m:r>
          </m:den>
        </m:f>
      </m:oMath>
      <w:r w:rsidR="00227886">
        <w:rPr>
          <w:rFonts w:eastAsiaTheme="minorEastAsia"/>
        </w:rPr>
        <w:t xml:space="preserve"> </w:t>
      </w:r>
    </w:p>
    <w:p w:rsidR="00227886" w:rsidRDefault="00227886" w:rsidP="00623F4D">
      <w:pPr>
        <w:pStyle w:val="NoSpacing"/>
        <w:rPr>
          <w:rFonts w:eastAsiaTheme="minorEastAsia"/>
        </w:rPr>
      </w:pPr>
    </w:p>
    <w:p w:rsidR="00227886" w:rsidRDefault="00227886" w:rsidP="00623F4D">
      <w:pPr>
        <w:pStyle w:val="NoSpacing"/>
        <w:rPr>
          <w:rFonts w:eastAsiaTheme="minorEastAsia"/>
        </w:rPr>
      </w:pPr>
      <w:r w:rsidRPr="00227886">
        <w:rPr>
          <w:rFonts w:eastAsiaTheme="minorEastAsia"/>
          <w:u w:val="single"/>
        </w:rPr>
        <w:t>Substitution</w:t>
      </w:r>
    </w:p>
    <w:p w:rsidR="00EE7014" w:rsidRPr="00EE7014" w:rsidRDefault="0095063E" w:rsidP="00623F4D">
      <w:pPr>
        <w:pStyle w:val="NoSpacing"/>
        <w:rPr>
          <w:rFonts w:eastAsiaTheme="minorEastAsia"/>
        </w:rPr>
      </w:pPr>
      <m:oMath>
        <m:nary>
          <m:naryPr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</m:t>
                </m:r>
              </m:den>
            </m:f>
          </m:e>
        </m:nary>
        <m:r>
          <w:rPr>
            <w:rFonts w:ascii="Cambria Math" w:eastAsiaTheme="minorEastAsia" w:hAnsi="Cambria Math"/>
          </w:rPr>
          <m:t>dx=</m:t>
        </m:r>
        <m:nary>
          <m:naryPr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u</m:t>
                </m:r>
              </m:den>
            </m:f>
            <m:r>
              <w:rPr>
                <w:rFonts w:ascii="Cambria Math" w:eastAsiaTheme="minorEastAsia" w:hAnsi="Cambria Math"/>
              </w:rPr>
              <m:t>du=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+c=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+c</m:t>
            </m:r>
          </m:e>
        </m:nary>
      </m:oMath>
      <w:r w:rsidR="00227886">
        <w:rPr>
          <w:rFonts w:eastAsiaTheme="minorEastAsia"/>
        </w:rPr>
        <w:t xml:space="preserve"> </w:t>
      </w:r>
    </w:p>
    <w:p w:rsidR="00EE7014" w:rsidRDefault="00EE7014" w:rsidP="00623F4D">
      <w:pPr>
        <w:pStyle w:val="NoSpacing"/>
        <w:rPr>
          <w:rFonts w:eastAsiaTheme="minorEastAsia"/>
        </w:rPr>
      </w:pPr>
    </w:p>
    <w:p w:rsidR="00EE7014" w:rsidRDefault="00623F4D" w:rsidP="00623F4D">
      <w:pPr>
        <w:pStyle w:val="NoSpacing"/>
      </w:pPr>
      <w:r>
        <w:br w:type="page"/>
      </w:r>
    </w:p>
    <w:p w:rsidR="009D4B48" w:rsidRDefault="009D4B48" w:rsidP="009D4B48">
      <w:pPr>
        <w:pStyle w:val="NoSpacing"/>
        <w:rPr>
          <w:rFonts w:eastAsiaTheme="minorEastAsia"/>
          <w:iCs/>
        </w:rPr>
      </w:pPr>
      <w:proofErr w:type="spellStart"/>
      <w:r>
        <w:rPr>
          <w:u w:val="single"/>
        </w:rPr>
        <w:lastRenderedPageBreak/>
        <w:t>Eg</w:t>
      </w:r>
      <w:proofErr w:type="spellEnd"/>
      <w:r>
        <w:rPr>
          <w:u w:val="single"/>
        </w:rPr>
        <w:t>: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∫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+13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dx</m:t>
        </m:r>
      </m:oMath>
    </w:p>
    <w:p w:rsidR="009D4B48" w:rsidRDefault="009D4B48" w:rsidP="009D4B48">
      <w:pPr>
        <w:pStyle w:val="NoSpacing"/>
        <w:rPr>
          <w:rFonts w:eastAsiaTheme="minorEastAsia"/>
          <w:iCs/>
        </w:rPr>
      </w:pPr>
    </w:p>
    <w:p w:rsidR="009D4B48" w:rsidRDefault="009D4B48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u=g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  <m:r>
          <w:rPr>
            <w:rFonts w:ascii="Cambria Math" w:eastAsiaTheme="minorEastAsia" w:hAnsi="Cambria Math"/>
          </w:rPr>
          <m:t>+13</m:t>
        </m:r>
      </m:oMath>
      <w:r>
        <w:rPr>
          <w:rFonts w:eastAsiaTheme="minorEastAsia"/>
        </w:rPr>
        <w:t xml:space="preserve"> </w:t>
      </w:r>
    </w:p>
    <w:p w:rsidR="009D4B48" w:rsidRDefault="0095063E" w:rsidP="009D4B48">
      <w:pPr>
        <w:pStyle w:val="NoSpacing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du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2x</m:t>
                </m:r>
              </m:sup>
            </m:sSup>
            <m:r>
              <w:rPr>
                <w:rFonts w:ascii="Cambria Math" w:eastAsiaTheme="minorEastAsia" w:hAnsi="Cambria Math"/>
              </w:rPr>
              <m:t>+13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</m:oMath>
      <w:r w:rsidR="009D4B48">
        <w:rPr>
          <w:rFonts w:eastAsiaTheme="minorEastAsia"/>
        </w:rPr>
        <w:t xml:space="preserve"> </w:t>
      </w:r>
    </w:p>
    <w:p w:rsidR="009D4B48" w:rsidRDefault="009D4B48" w:rsidP="009D4B48">
      <w:pPr>
        <w:pStyle w:val="NoSpacing"/>
        <w:rPr>
          <w:rFonts w:eastAsiaTheme="minorEastAsia"/>
        </w:rPr>
      </w:pPr>
    </w:p>
    <w:p w:rsidR="009D4B48" w:rsidRDefault="009D4B48" w:rsidP="009D4B48">
      <w:pPr>
        <w:pStyle w:val="NoSpacing"/>
        <w:rPr>
          <w:rFonts w:eastAsiaTheme="minorEastAsia"/>
        </w:rPr>
      </w:pPr>
    </w:p>
    <w:p w:rsidR="009D4B48" w:rsidRDefault="009D4B48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∫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+13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</w:t>
      </w:r>
    </w:p>
    <w:p w:rsidR="009D4B48" w:rsidRPr="009D4B48" w:rsidRDefault="009D4B48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=∫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du</m:t>
        </m:r>
      </m:oMath>
      <w:r>
        <w:rPr>
          <w:rFonts w:eastAsiaTheme="minorEastAsia"/>
        </w:rPr>
        <w:t xml:space="preserve"> </w:t>
      </w:r>
    </w:p>
    <w:p w:rsidR="009D4B48" w:rsidRDefault="009D4B48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=1/2∫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du</m:t>
        </m:r>
      </m:oMath>
      <w:r>
        <w:rPr>
          <w:rFonts w:eastAsiaTheme="minorEastAsia"/>
        </w:rPr>
        <w:t xml:space="preserve"> </w:t>
      </w:r>
    </w:p>
    <w:p w:rsidR="009D4B48" w:rsidRDefault="009D4B48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+c</m:t>
        </m:r>
      </m:oMath>
      <w:r>
        <w:rPr>
          <w:rFonts w:eastAsiaTheme="minorEastAsia"/>
        </w:rPr>
        <w:t xml:space="preserve"> </w:t>
      </w:r>
    </w:p>
    <w:p w:rsidR="009D4B48" w:rsidRDefault="009D4B48" w:rsidP="009D4B48">
      <w:pPr>
        <w:pStyle w:val="NoSpacing"/>
        <w:rPr>
          <w:rFonts w:eastAsiaTheme="minorEastAsia"/>
        </w:rPr>
      </w:pPr>
    </w:p>
    <w:p w:rsidR="00F831C4" w:rsidRDefault="009D4B48" w:rsidP="009D4B48">
      <w:pPr>
        <w:pStyle w:val="NoSpacing"/>
        <w:rPr>
          <w:rFonts w:eastAsiaTheme="minorEastAsia"/>
          <w:u w:val="single"/>
        </w:rPr>
      </w:pPr>
      <w:r w:rsidRPr="009D4B48">
        <w:rPr>
          <w:rFonts w:eastAsiaTheme="minorEastAsia"/>
          <w:u w:val="single"/>
        </w:rPr>
        <w:t>Check:</w:t>
      </w:r>
    </w:p>
    <w:p w:rsidR="009D4B48" w:rsidRDefault="0095063E" w:rsidP="009D4B48">
      <w:pPr>
        <w:pStyle w:val="NoSpacing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+c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)</m:t>
        </m:r>
      </m:oMath>
      <w:r w:rsidR="00F831C4">
        <w:rPr>
          <w:rFonts w:eastAsiaTheme="minorEastAsia"/>
        </w:rPr>
        <w:t xml:space="preserve"> </w:t>
      </w:r>
    </w:p>
    <w:p w:rsidR="009D4B48" w:rsidRDefault="009D4B48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(-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+13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2x</m:t>
                </m:r>
              </m:sup>
            </m:sSup>
            <m:r>
              <w:rPr>
                <w:rFonts w:ascii="Cambria Math" w:eastAsiaTheme="minorEastAsia" w:hAnsi="Cambria Math"/>
              </w:rPr>
              <m:t>+13</m:t>
            </m:r>
          </m:e>
        </m:d>
        <m:r>
          <w:rPr>
            <w:rFonts w:ascii="Cambria Math" w:eastAsiaTheme="minorEastAsia" w:hAnsi="Cambria Math"/>
          </w:rPr>
          <m:t>+0</m:t>
        </m:r>
      </m:oMath>
      <w:r>
        <w:rPr>
          <w:rFonts w:eastAsiaTheme="minorEastAsia"/>
        </w:rPr>
        <w:t xml:space="preserve"> </w:t>
      </w:r>
    </w:p>
    <w:p w:rsidR="009D4B48" w:rsidRDefault="009D4B48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+13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2x</m:t>
                </m:r>
              </m:sup>
            </m:s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dx</m:t>
                </m:r>
              </m:den>
            </m:f>
            <m:r>
              <w:rPr>
                <w:rFonts w:ascii="Cambria Math" w:eastAsiaTheme="minorEastAsia" w:hAnsi="Cambria Math"/>
              </w:rPr>
              <m:t>2x</m:t>
            </m:r>
          </m:e>
        </m:d>
        <m:r>
          <w:rPr>
            <w:rFonts w:ascii="Cambria Math" w:eastAsiaTheme="minorEastAsia" w:hAnsi="Cambria Math"/>
          </w:rPr>
          <m:t>+0</m:t>
        </m:r>
      </m:oMath>
      <w:r>
        <w:rPr>
          <w:rFonts w:eastAsiaTheme="minorEastAsia"/>
        </w:rPr>
        <w:t xml:space="preserve"> </w:t>
      </w:r>
    </w:p>
    <w:p w:rsidR="009D4B48" w:rsidRDefault="009D4B48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+13</m:t>
                </m:r>
              </m:e>
            </m:d>
          </m:e>
        </m:func>
        <m:r>
          <w:rPr>
            <w:rFonts w:ascii="Cambria Math" w:eastAsiaTheme="minorEastAsia" w:hAnsi="Cambria Math"/>
          </w:rPr>
          <m:t>∙2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</m:oMath>
      <w:r>
        <w:rPr>
          <w:rFonts w:eastAsiaTheme="minorEastAsia"/>
        </w:rPr>
        <w:t xml:space="preserve"> </w:t>
      </w:r>
    </w:p>
    <w:p w:rsidR="003314B5" w:rsidRDefault="003314B5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+13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</m:oMath>
      <w:r>
        <w:rPr>
          <w:rFonts w:eastAsiaTheme="minorEastAsia"/>
        </w:rPr>
        <w:t xml:space="preserve"> </w:t>
      </w:r>
    </w:p>
    <w:p w:rsidR="00F831C4" w:rsidRDefault="00F831C4" w:rsidP="009D4B48">
      <w:pPr>
        <w:pStyle w:val="NoSpacing"/>
        <w:rPr>
          <w:rFonts w:eastAsiaTheme="minorEastAsia"/>
        </w:rPr>
      </w:pPr>
    </w:p>
    <w:p w:rsidR="00F831C4" w:rsidRDefault="00F831C4" w:rsidP="009D4B48">
      <w:pPr>
        <w:pStyle w:val="NoSpacing"/>
        <w:rPr>
          <w:rFonts w:eastAsiaTheme="minorEastAsia"/>
        </w:rPr>
      </w:pPr>
    </w:p>
    <w:p w:rsidR="00F831C4" w:rsidRDefault="00612072" w:rsidP="009D4B48">
      <w:pPr>
        <w:pStyle w:val="NoSpacing"/>
        <w:rPr>
          <w:rFonts w:eastAsiaTheme="minorEastAsia"/>
        </w:rPr>
      </w:pPr>
      <w:proofErr w:type="spellStart"/>
      <w:r w:rsidRPr="00612072">
        <w:rPr>
          <w:rFonts w:eastAsiaTheme="minorEastAsia"/>
          <w:u w:val="single"/>
        </w:rPr>
        <w:t>Eg</w:t>
      </w:r>
      <w:proofErr w:type="spellEnd"/>
      <w:r w:rsidRPr="00612072">
        <w:rPr>
          <w:rFonts w:eastAsiaTheme="minorEastAsia"/>
          <w:u w:val="single"/>
        </w:rPr>
        <w:t>:</w:t>
      </w:r>
    </w:p>
    <w:p w:rsidR="00612072" w:rsidRPr="00612072" w:rsidRDefault="0095063E" w:rsidP="009D4B48">
      <w:pPr>
        <w:pStyle w:val="NoSpacing"/>
        <w:rPr>
          <w:rFonts w:eastAsiaTheme="minorEastAsia"/>
        </w:rPr>
      </w:pPr>
      <m:oMath>
        <m:nary>
          <m:naryPr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4x+6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+3x+13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dx=</m:t>
            </m:r>
            <m:nary>
              <m:naryPr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</w:rPr>
                  <m:t>dw</m:t>
                </m:r>
              </m:e>
            </m:nary>
          </m:e>
        </m:nary>
      </m:oMath>
      <w:r w:rsidR="00612072">
        <w:rPr>
          <w:rFonts w:eastAsiaTheme="minorEastAsia"/>
        </w:rPr>
        <w:t xml:space="preserve"> </w:t>
      </w:r>
    </w:p>
    <w:p w:rsidR="00612072" w:rsidRDefault="00612072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w=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+3x+13</m:t>
        </m:r>
      </m:oMath>
      <w:r>
        <w:rPr>
          <w:rFonts w:eastAsiaTheme="minorEastAsia"/>
        </w:rPr>
        <w:t xml:space="preserve"> </w:t>
      </w:r>
    </w:p>
    <w:p w:rsidR="00612072" w:rsidRDefault="00612072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dw=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2x+3</m:t>
            </m:r>
          </m:e>
        </m:d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</w:t>
      </w:r>
    </w:p>
    <w:p w:rsidR="00612072" w:rsidRDefault="00612072" w:rsidP="009D4B48">
      <w:pPr>
        <w:pStyle w:val="NoSpacing"/>
        <w:rPr>
          <w:rFonts w:eastAsiaTheme="minorEastAsia"/>
        </w:rPr>
      </w:pPr>
    </w:p>
    <w:p w:rsidR="00612072" w:rsidRDefault="0095063E" w:rsidP="009D4B48">
      <w:pPr>
        <w:pStyle w:val="NoSpacing"/>
        <w:rPr>
          <w:rFonts w:eastAsiaTheme="minorEastAsia"/>
        </w:rPr>
      </w:pPr>
      <m:oMath>
        <m:nary>
          <m:naryPr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dw</m:t>
            </m:r>
          </m:e>
        </m:nary>
        <m:r>
          <w:rPr>
            <w:rFonts w:ascii="Cambria Math" w:eastAsiaTheme="minorEastAsia" w:hAnsi="Cambria Math"/>
          </w:rPr>
          <m:t>=</m:t>
        </m:r>
        <m:nary>
          <m:naryPr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4du</m:t>
            </m:r>
          </m:e>
        </m:nary>
        <m:r>
          <w:rPr>
            <w:rFonts w:ascii="Cambria Math" w:eastAsiaTheme="minorEastAsia" w:hAnsi="Cambria Math"/>
          </w:rPr>
          <m:t>=4u+c</m:t>
        </m:r>
      </m:oMath>
      <w:r w:rsidR="00612072">
        <w:rPr>
          <w:rFonts w:eastAsiaTheme="minorEastAsia"/>
        </w:rPr>
        <w:t xml:space="preserve"> </w:t>
      </w:r>
    </w:p>
    <w:p w:rsidR="00612072" w:rsidRDefault="00612072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w</m:t>
            </m:r>
          </m:e>
        </m:rad>
      </m:oMath>
      <w:r>
        <w:rPr>
          <w:rFonts w:eastAsiaTheme="minorEastAsia"/>
        </w:rPr>
        <w:t xml:space="preserve"> </w:t>
      </w:r>
    </w:p>
    <w:p w:rsidR="00612072" w:rsidRDefault="00612072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du=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</m:rad>
          </m:den>
        </m:f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</w:t>
      </w:r>
    </w:p>
    <w:p w:rsidR="00C525A8" w:rsidRDefault="00C525A8" w:rsidP="009D4B48">
      <w:pPr>
        <w:pStyle w:val="NoSpacing"/>
        <w:rPr>
          <w:rFonts w:eastAsiaTheme="minorEastAsia"/>
        </w:rPr>
      </w:pPr>
    </w:p>
    <w:p w:rsidR="00C525A8" w:rsidRDefault="00C525A8" w:rsidP="009D4B48">
      <w:pPr>
        <w:pStyle w:val="NoSpacing"/>
        <w:rPr>
          <w:rFonts w:eastAsiaTheme="minorEastAsia"/>
          <w:u w:val="single"/>
        </w:rPr>
      </w:pPr>
      <w:proofErr w:type="spellStart"/>
      <w:r w:rsidRPr="00C525A8">
        <w:rPr>
          <w:rFonts w:eastAsiaTheme="minorEastAsia"/>
          <w:u w:val="single"/>
        </w:rPr>
        <w:t>Eg</w:t>
      </w:r>
      <w:proofErr w:type="spellEnd"/>
      <w:r w:rsidRPr="00C525A8">
        <w:rPr>
          <w:rFonts w:eastAsiaTheme="minorEastAsia"/>
          <w:u w:val="single"/>
        </w:rPr>
        <w:t>:</w:t>
      </w:r>
    </w:p>
    <w:p w:rsidR="00C525A8" w:rsidRDefault="0095063E" w:rsidP="009D4B48">
      <w:pPr>
        <w:pStyle w:val="NoSpacing"/>
        <w:rPr>
          <w:rFonts w:eastAsiaTheme="minorEastAsia"/>
        </w:rPr>
      </w:pPr>
      <m:oMath>
        <m:nary>
          <m:naryPr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func>
              </m:den>
            </m:f>
          </m:e>
        </m:nary>
        <m:r>
          <w:rPr>
            <w:rFonts w:ascii="Cambria Math" w:eastAsiaTheme="minorEastAsia" w:hAnsi="Cambria Math"/>
          </w:rPr>
          <m:t>dx=</m:t>
        </m:r>
        <m:nary>
          <m:naryPr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du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</w:rPr>
          <m:t>=-1</m:t>
        </m:r>
        <m:nary>
          <m:naryPr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du</m:t>
            </m:r>
          </m:e>
        </m:nary>
        <m:r>
          <w:rPr>
            <w:rFonts w:ascii="Cambria Math" w:eastAsiaTheme="minorEastAsia" w:hAnsi="Cambria Math"/>
          </w:rPr>
          <m:t>=-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arctan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+c=-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arctan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func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+c</m:t>
        </m:r>
      </m:oMath>
      <w:r w:rsidR="00C525A8">
        <w:rPr>
          <w:rFonts w:eastAsiaTheme="minorEastAsia"/>
        </w:rPr>
        <w:t xml:space="preserve"> </w:t>
      </w:r>
    </w:p>
    <w:p w:rsidR="00C525A8" w:rsidRDefault="00C525A8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u=</m:t>
        </m:r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(x)</m:t>
        </m:r>
      </m:oMath>
      <w:r>
        <w:rPr>
          <w:rFonts w:eastAsiaTheme="minorEastAsia"/>
        </w:rPr>
        <w:t xml:space="preserve"> </w:t>
      </w:r>
    </w:p>
    <w:p w:rsidR="00C525A8" w:rsidRPr="00C525A8" w:rsidRDefault="00C525A8" w:rsidP="009D4B48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du=-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dx</m:t>
        </m:r>
      </m:oMath>
    </w:p>
    <w:p w:rsidR="00C525A8" w:rsidRDefault="00C525A8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</w:t>
      </w:r>
    </w:p>
    <w:p w:rsidR="00C525A8" w:rsidRDefault="0095063E" w:rsidP="009D4B48">
      <w:pPr>
        <w:pStyle w:val="NoSpacing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du=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-1</m:t>
            </m:r>
          </m:den>
        </m:f>
        <m:r>
          <w:rPr>
            <w:rFonts w:ascii="Cambria Math" w:eastAsiaTheme="minorEastAsia" w:hAnsi="Cambria Math"/>
          </w:rPr>
          <m:t>du=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dx</m:t>
        </m:r>
      </m:oMath>
      <w:r w:rsidR="00C525A8">
        <w:rPr>
          <w:rFonts w:eastAsiaTheme="minorEastAsia"/>
        </w:rPr>
        <w:t xml:space="preserve"> </w:t>
      </w:r>
    </w:p>
    <w:p w:rsidR="005A4A17" w:rsidRDefault="005A4A17" w:rsidP="009D4B48">
      <w:pPr>
        <w:pStyle w:val="NoSpacing"/>
        <w:rPr>
          <w:rFonts w:eastAsiaTheme="minorEastAsia"/>
        </w:rPr>
      </w:pPr>
    </w:p>
    <w:p w:rsidR="005A4A17" w:rsidRDefault="00413139" w:rsidP="005A4A17">
      <w:pPr>
        <w:rPr>
          <w:rFonts w:eastAsiaTheme="minorEastAsia"/>
          <w:u w:val="single"/>
        </w:rPr>
      </w:pPr>
      <w:proofErr w:type="spellStart"/>
      <w:r w:rsidRPr="00413139">
        <w:rPr>
          <w:rFonts w:eastAsiaTheme="minorEastAsia"/>
          <w:u w:val="single"/>
        </w:rPr>
        <w:t>Eg</w:t>
      </w:r>
      <w:proofErr w:type="spellEnd"/>
      <w:r w:rsidRPr="00413139">
        <w:rPr>
          <w:rFonts w:eastAsiaTheme="minorEastAsia"/>
          <w:u w:val="single"/>
        </w:rPr>
        <w:t>:</w:t>
      </w:r>
    </w:p>
    <w:p w:rsidR="002D4F3F" w:rsidRPr="002D4F3F" w:rsidRDefault="0095063E" w:rsidP="005A4A17">
      <w:pPr>
        <w:rPr>
          <w:rFonts w:eastAsiaTheme="minorEastAsia"/>
        </w:rPr>
      </w:pPr>
      <m:oMath>
        <m:nary>
          <m:naryPr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sec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=</m:t>
        </m:r>
        <m:nary>
          <m:naryPr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sec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sec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func>
                <m:r>
                  <w:rPr>
                    <w:rFonts w:ascii="Cambria Math" w:eastAsiaTheme="minorEastAsia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sec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func>
                <m:r>
                  <w:rPr>
                    <w:rFonts w:ascii="Cambria Math" w:eastAsiaTheme="minorEastAsia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func>
              </m:den>
            </m:f>
            <m:r>
              <w:rPr>
                <w:rFonts w:ascii="Cambria Math" w:eastAsiaTheme="minorEastAsia" w:hAnsi="Cambria Math"/>
              </w:rPr>
              <m:t>dx</m:t>
            </m:r>
          </m:e>
        </m:nary>
      </m:oMath>
      <w:r w:rsidR="005A4A17">
        <w:rPr>
          <w:rFonts w:eastAsiaTheme="minorEastAsia"/>
        </w:rPr>
        <w:t xml:space="preserve"> </w:t>
      </w:r>
    </w:p>
    <w:p w:rsidR="00413139" w:rsidRDefault="002D4F3F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nary>
          <m:naryPr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sec</m:t>
                        </m: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sec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tan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sec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func>
                <m:r>
                  <w:rPr>
                    <w:rFonts w:ascii="Cambria Math" w:eastAsiaTheme="minorEastAsia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func>
              </m:den>
            </m:f>
          </m:e>
        </m:nary>
      </m:oMath>
      <w:r w:rsidR="00413139">
        <w:rPr>
          <w:rFonts w:eastAsiaTheme="minorEastAsia"/>
        </w:rPr>
        <w:t xml:space="preserve"> </w:t>
      </w:r>
    </w:p>
    <w:p w:rsidR="00CF1E24" w:rsidRDefault="002D4F3F" w:rsidP="009D4B48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nary>
          <m:naryPr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u</m:t>
                </m:r>
              </m:den>
            </m:f>
            <m:r>
              <w:rPr>
                <w:rFonts w:ascii="Cambria Math" w:eastAsiaTheme="minorEastAsia" w:hAnsi="Cambria Math"/>
              </w:rPr>
              <m:t>dx=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+c=</m:t>
            </m:r>
          </m:e>
        </m:nary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/>
                      </w:rPr>
                      <m:t>sec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</m:func>
        <m:r>
          <w:rPr>
            <w:rFonts w:ascii="Cambria Math" w:eastAsiaTheme="minorEastAsia" w:hAnsi="Cambria Math"/>
          </w:rPr>
          <m:t>+c</m:t>
        </m:r>
      </m:oMath>
      <w:r>
        <w:rPr>
          <w:rFonts w:eastAsiaTheme="minorEastAsia"/>
        </w:rPr>
        <w:t xml:space="preserve"> </w:t>
      </w:r>
    </w:p>
    <w:p w:rsidR="00413139" w:rsidRDefault="00CF1E24" w:rsidP="00CF1E24">
      <w:pPr>
        <w:pStyle w:val="NoSpacing"/>
        <w:rPr>
          <w:rFonts w:eastAsiaTheme="minorEastAsia"/>
        </w:rPr>
      </w:pPr>
      <w:r>
        <w:rPr>
          <w:rFonts w:eastAsiaTheme="minorEastAsia"/>
        </w:rPr>
        <w:br w:type="page"/>
      </w:r>
      <w:r>
        <w:rPr>
          <w:rFonts w:eastAsiaTheme="minorEastAsia"/>
        </w:rPr>
        <w:lastRenderedPageBreak/>
        <w:t xml:space="preserve">Where do </w:t>
      </w:r>
      <m:oMath>
        <m:r>
          <m:rPr>
            <m:sty m:val="p"/>
          </m:rP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y=1-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intercept?</w:t>
      </w:r>
    </w:p>
    <w:p w:rsidR="00CF1E24" w:rsidRDefault="00CF1E24" w:rsidP="00CF1E24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</w:p>
    <w:p w:rsidR="00CF1E24" w:rsidRDefault="00CF1E24" w:rsidP="00CF1E2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&lt;=&gt;2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</w:t>
      </w:r>
    </w:p>
    <w:p w:rsidR="00CF1E24" w:rsidRDefault="00CF1E24" w:rsidP="00CF1E2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&lt;=&gt;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</w:p>
    <w:p w:rsidR="00CF1E24" w:rsidRDefault="00CF1E24" w:rsidP="00CF1E2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&lt;=&gt;x=±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</m:oMath>
      <w:r>
        <w:rPr>
          <w:rFonts w:eastAsiaTheme="minorEastAsia"/>
        </w:rPr>
        <w:t xml:space="preserve"> </w:t>
      </w:r>
    </w:p>
    <w:p w:rsidR="00CF1E24" w:rsidRDefault="00CF1E24" w:rsidP="00CF1E2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&lt;=&gt;x=±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</m:oMath>
      <w:r>
        <w:rPr>
          <w:rFonts w:eastAsiaTheme="minorEastAsia"/>
        </w:rPr>
        <w:t xml:space="preserve"> </w:t>
      </w:r>
    </w:p>
    <w:p w:rsidR="006D03DB" w:rsidRDefault="006D03DB" w:rsidP="00CF1E24">
      <w:pPr>
        <w:pStyle w:val="NoSpacing"/>
        <w:rPr>
          <w:rFonts w:eastAsiaTheme="minorEastAsia"/>
        </w:rPr>
      </w:pPr>
    </w:p>
    <w:p w:rsidR="00CF1E24" w:rsidRDefault="00CF1E24" w:rsidP="00CF1E24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From </w:t>
      </w:r>
      <m:oMath>
        <m:r>
          <w:rPr>
            <w:rFonts w:ascii="Cambria Math" w:eastAsiaTheme="minorEastAsia" w:hAnsi="Cambria Math"/>
          </w:rPr>
          <m:t>-1 to 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</m:oMath>
      <w:r>
        <w:rPr>
          <w:rFonts w:eastAsiaTheme="minorEastAsia"/>
        </w:rPr>
        <w:t xml:space="preserve"> </w:t>
      </w:r>
    </w:p>
    <w:p w:rsidR="00CF1E24" w:rsidRDefault="00CF1E24" w:rsidP="00CF1E24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y=x^2</m:t>
        </m:r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is</w:t>
      </w:r>
      <w:proofErr w:type="gramEnd"/>
      <w:r>
        <w:rPr>
          <w:rFonts w:eastAsiaTheme="minorEastAsia"/>
        </w:rPr>
        <w:t xml:space="preserve"> above </w:t>
      </w:r>
      <m:oMath>
        <m:r>
          <w:rPr>
            <w:rFonts w:ascii="Cambria Math" w:eastAsiaTheme="minorEastAsia" w:hAnsi="Cambria Math"/>
          </w:rPr>
          <m:t>y=1-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</w:p>
    <w:p w:rsidR="00CF1E24" w:rsidRDefault="00CF1E24" w:rsidP="00CF1E24">
      <w:pPr>
        <w:pStyle w:val="NoSpacing"/>
        <w:rPr>
          <w:rFonts w:eastAsiaTheme="minorEastAsia"/>
        </w:rPr>
      </w:pPr>
    </w:p>
    <w:p w:rsidR="006D03DB" w:rsidRDefault="006D03DB" w:rsidP="00CF1E24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From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</m:oMath>
      <w:r>
        <w:rPr>
          <w:rFonts w:eastAsiaTheme="minorEastAsia"/>
        </w:rPr>
        <w:t xml:space="preserve"> to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</m:oMath>
    </w:p>
    <w:p w:rsidR="006D03DB" w:rsidRDefault="006D03DB" w:rsidP="00CF1E2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y=x^2</m:t>
        </m:r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is</w:t>
      </w:r>
      <w:proofErr w:type="gramEnd"/>
      <w:r>
        <w:rPr>
          <w:rFonts w:eastAsiaTheme="minorEastAsia"/>
        </w:rPr>
        <w:t xml:space="preserve"> under </w:t>
      </w:r>
      <m:oMath>
        <m:r>
          <w:rPr>
            <w:rFonts w:ascii="Cambria Math" w:eastAsiaTheme="minorEastAsia" w:hAnsi="Cambria Math"/>
          </w:rPr>
          <m:t>y=1-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6D03DB" w:rsidRDefault="006D03DB" w:rsidP="00CF1E24">
      <w:pPr>
        <w:pStyle w:val="NoSpacing"/>
        <w:rPr>
          <w:rFonts w:eastAsiaTheme="minorEastAsia"/>
        </w:rPr>
      </w:pPr>
    </w:p>
    <w:p w:rsidR="006D03DB" w:rsidRDefault="006D03DB" w:rsidP="006D03DB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From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</m:oMath>
      <w:r>
        <w:rPr>
          <w:rFonts w:eastAsiaTheme="minorEastAsia"/>
        </w:rPr>
        <w:t xml:space="preserve"> to </w:t>
      </w:r>
      <m:oMath>
        <m:r>
          <w:rPr>
            <w:rFonts w:ascii="Cambria Math" w:eastAsiaTheme="minorEastAsia" w:hAnsi="Cambria Math"/>
          </w:rPr>
          <m:t>1</m:t>
        </m:r>
      </m:oMath>
    </w:p>
    <w:p w:rsidR="006D03DB" w:rsidRDefault="006D03DB" w:rsidP="006D03DB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y=x^2</m:t>
        </m:r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is</w:t>
      </w:r>
      <w:proofErr w:type="gramEnd"/>
      <w:r>
        <w:rPr>
          <w:rFonts w:eastAsiaTheme="minorEastAsia"/>
        </w:rPr>
        <w:t xml:space="preserve"> above </w:t>
      </w:r>
      <m:oMath>
        <m:r>
          <w:rPr>
            <w:rFonts w:ascii="Cambria Math" w:eastAsiaTheme="minorEastAsia" w:hAnsi="Cambria Math"/>
          </w:rPr>
          <m:t>y=1-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6D03DB" w:rsidRDefault="006D03DB" w:rsidP="00CF1E24">
      <w:pPr>
        <w:pStyle w:val="NoSpacing"/>
        <w:rPr>
          <w:rFonts w:eastAsiaTheme="minorEastAsia"/>
        </w:rPr>
      </w:pPr>
    </w:p>
    <w:p w:rsidR="00CF1E24" w:rsidRDefault="00CF1E24" w:rsidP="00CF1E24">
      <w:pPr>
        <w:pStyle w:val="NoSpacing"/>
        <w:rPr>
          <w:rFonts w:eastAsiaTheme="minorEastAsia"/>
        </w:rPr>
      </w:pPr>
    </w:p>
    <w:p w:rsidR="00B8084D" w:rsidRPr="00B8084D" w:rsidRDefault="00CF1E24" w:rsidP="00CF1E24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Area </w:t>
      </w:r>
      <m:oMath>
        <m:r>
          <w:rPr>
            <w:rFonts w:ascii="Cambria Math" w:eastAsiaTheme="minorEastAsia" w:hAnsi="Cambria Math"/>
          </w:rPr>
          <m:t>=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+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eastAsiaTheme="minorEastAsia" w:hAnsi="Cambria Math"/>
          </w:rPr>
          <m:t>dx+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</m:oMath>
    </w:p>
    <w:p w:rsidR="00B8084D" w:rsidRDefault="00B8084D" w:rsidP="00CF1E2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+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+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</m:oMath>
      <w:r>
        <w:rPr>
          <w:rFonts w:eastAsiaTheme="minorEastAsia"/>
        </w:rPr>
        <w:t xml:space="preserve"> </w:t>
      </w:r>
    </w:p>
    <w:p w:rsidR="00B8084D" w:rsidRDefault="00B8084D" w:rsidP="00CF1E2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-x</m:t>
            </m:r>
          </m:e>
        </m:d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eastAsiaTheme="minorEastAsia"/>
                  </w:rPr>
                  <m:t>​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</m:d>
          </m:e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sup>
        </m:sSubSup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eastAsiaTheme="minorEastAsia"/>
                  </w:rPr>
                  <m:t>​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</m:d>
          </m:e>
          <m:sub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sup>
        </m:sSubSup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-x</m:t>
            </m:r>
          </m:e>
        </m:d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eastAsiaTheme="minorEastAsia"/>
                  </w:rPr>
                  <m:t>​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</m:d>
            <m:ctrlPr>
              <w:rPr>
                <w:rFonts w:ascii="Cambria Math" w:eastAsiaTheme="minorEastAsia" w:hAnsi="Cambria Math"/>
              </w:rPr>
            </m:ctrlP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</w:t>
      </w:r>
    </w:p>
    <w:p w:rsidR="00B8084D" w:rsidRDefault="00B8084D" w:rsidP="00CF1E2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-(-1)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-2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</m:d>
      </m:oMath>
      <w:r>
        <w:rPr>
          <w:rFonts w:eastAsiaTheme="minorEastAsia"/>
        </w:rPr>
        <w:t xml:space="preserve"> </w:t>
      </w:r>
    </w:p>
    <w:p w:rsidR="00B8084D" w:rsidRDefault="00B8084D" w:rsidP="00CF1E2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+1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+1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8-2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e>
        </m:d>
      </m:oMath>
      <w:r w:rsidR="00AC1BDA">
        <w:rPr>
          <w:rFonts w:eastAsiaTheme="minorEastAsia"/>
        </w:rPr>
        <w:t xml:space="preserve"> </w:t>
      </w:r>
    </w:p>
    <w:p w:rsidR="00AC1BDA" w:rsidRDefault="00AC1BDA" w:rsidP="00CF1E2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-1+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-2-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</m:oMath>
      <w:r w:rsidR="0091023B">
        <w:rPr>
          <w:rFonts w:eastAsiaTheme="minorEastAsia"/>
        </w:rPr>
        <w:t xml:space="preserve"> </w:t>
      </w:r>
    </w:p>
    <w:p w:rsidR="0091023B" w:rsidRDefault="0091023B" w:rsidP="00CF1E2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</w:rPr>
          <m:t>+3=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+3=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</w:rPr>
          <m:t>+3=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+3</m:t>
        </m:r>
      </m:oMath>
      <w:r>
        <w:rPr>
          <w:rFonts w:eastAsiaTheme="minorEastAsia"/>
        </w:rPr>
        <w:t xml:space="preserve"> </w:t>
      </w:r>
    </w:p>
    <w:p w:rsidR="0091023B" w:rsidRDefault="0091023B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91023B" w:rsidRDefault="0091023B" w:rsidP="00CF1E24">
      <w:pPr>
        <w:pStyle w:val="NoSpacing"/>
        <w:rPr>
          <w:rFonts w:eastAsiaTheme="minorEastAsia"/>
        </w:rPr>
      </w:pPr>
      <w:r>
        <w:rPr>
          <w:rFonts w:eastAsiaTheme="minorEastAsia"/>
        </w:rPr>
        <w:lastRenderedPageBreak/>
        <w:t xml:space="preserve">Area between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(x)</m:t>
        </m:r>
      </m:oMath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0≤x≤π</m:t>
        </m:r>
      </m:oMath>
    </w:p>
    <w:p w:rsidR="0091023B" w:rsidRDefault="00161A04" w:rsidP="00CF1E24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Their graphs intersect at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161A04" w:rsidRDefault="00161A04" w:rsidP="00CF1E24">
      <w:pPr>
        <w:pStyle w:val="NoSpacing"/>
        <w:rPr>
          <w:rFonts w:eastAsiaTheme="minorEastAsia"/>
        </w:rPr>
      </w:pPr>
    </w:p>
    <w:p w:rsidR="00161A04" w:rsidRDefault="00161A04" w:rsidP="00CF1E2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sup>
          <m:e>
            <m:r>
              <w:rPr>
                <w:rFonts w:ascii="Cambria Math" w:eastAsiaTheme="minorEastAsia" w:hAnsi="Cambria Math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+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sub>
          <m:sup>
            <m:r>
              <w:rPr>
                <w:rFonts w:ascii="Cambria Math" w:eastAsiaTheme="minorEastAsia" w:hAnsi="Cambria Math"/>
              </w:rPr>
              <m:t>π</m:t>
            </m:r>
          </m:sup>
          <m:e>
            <m:r>
              <w:rPr>
                <w:rFonts w:ascii="Cambria Math" w:eastAsiaTheme="minorEastAsia" w:hAnsi="Cambria Math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dx</m:t>
            </m:r>
          </m:e>
        </m:nary>
      </m:oMath>
      <w:r>
        <w:rPr>
          <w:rFonts w:eastAsiaTheme="minorEastAsia"/>
        </w:rPr>
        <w:t xml:space="preserve"> </w:t>
      </w:r>
    </w:p>
    <w:p w:rsidR="00161A04" w:rsidRDefault="00161A04" w:rsidP="00CF1E2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=(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eastAsiaTheme="minorEastAsia"/>
                  </w:rPr>
                  <m:t>​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</m:d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sup>
        </m:sSubSup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</m:e>
        </m:d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eastAsiaTheme="minorEastAsia"/>
                  </w:rPr>
                  <m:t>​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</m:d>
            <m:ctrlPr>
              <w:rPr>
                <w:rFonts w:ascii="Cambria Math" w:eastAsiaTheme="minorEastAsia" w:hAnsi="Cambria Math"/>
              </w:rPr>
            </m:ctrlP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sub>
          <m:sup>
            <m:r>
              <w:rPr>
                <w:rFonts w:ascii="Cambria Math" w:eastAsiaTheme="minorEastAsia" w:hAnsi="Cambria Math"/>
              </w:rPr>
              <m:t>π</m:t>
            </m:r>
          </m:sup>
        </m:sSubSup>
      </m:oMath>
      <w:r>
        <w:rPr>
          <w:rFonts w:eastAsiaTheme="minorEastAsia"/>
        </w:rPr>
        <w:t xml:space="preserve"> </w:t>
      </w:r>
    </w:p>
    <w:p w:rsidR="00161A04" w:rsidRDefault="00161A04" w:rsidP="00CF1E2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</m:e>
                </m:d>
              </m:e>
            </m:func>
            <m:r>
              <w:rPr>
                <w:rFonts w:ascii="Cambria Math" w:eastAsiaTheme="minorEastAsia" w:hAnsi="Cambria Math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cos⁡</m:t>
            </m:r>
            <m:r>
              <w:rPr>
                <w:rFonts w:ascii="Cambria Math" w:eastAsiaTheme="minorEastAsia" w:hAnsi="Cambria Math"/>
              </w:rPr>
              <m:t>(0)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sin⁡</m:t>
            </m:r>
            <m:r>
              <w:rPr>
                <w:rFonts w:ascii="Cambria Math" w:eastAsiaTheme="minorEastAsia" w:hAnsi="Cambria Math"/>
              </w:rPr>
              <m:t>(π)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</m:e>
                </m:d>
              </m:e>
            </m:func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</w:t>
      </w:r>
    </w:p>
    <w:p w:rsidR="00161A04" w:rsidRPr="00B8084D" w:rsidRDefault="00161A04" w:rsidP="00CF1E2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0+1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</w:rPr>
              <m:t>-0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</m:oMath>
      <w:r>
        <w:rPr>
          <w:rFonts w:eastAsiaTheme="minorEastAsia"/>
        </w:rPr>
        <w:t xml:space="preserve"> </w:t>
      </w:r>
    </w:p>
    <w:sectPr w:rsidR="00161A04" w:rsidRPr="00B8084D" w:rsidSect="00924C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D4B48"/>
    <w:rsid w:val="00022839"/>
    <w:rsid w:val="00027144"/>
    <w:rsid w:val="000541F5"/>
    <w:rsid w:val="00067AB8"/>
    <w:rsid w:val="00074D47"/>
    <w:rsid w:val="000930FB"/>
    <w:rsid w:val="000D3513"/>
    <w:rsid w:val="000E2235"/>
    <w:rsid w:val="000F37F4"/>
    <w:rsid w:val="00110B9C"/>
    <w:rsid w:val="00113CDB"/>
    <w:rsid w:val="00114FED"/>
    <w:rsid w:val="00116B0B"/>
    <w:rsid w:val="001249F2"/>
    <w:rsid w:val="00133495"/>
    <w:rsid w:val="0014293E"/>
    <w:rsid w:val="00161A04"/>
    <w:rsid w:val="00163AF6"/>
    <w:rsid w:val="001805CD"/>
    <w:rsid w:val="001B3FA7"/>
    <w:rsid w:val="001E7D26"/>
    <w:rsid w:val="0021108E"/>
    <w:rsid w:val="00213FF2"/>
    <w:rsid w:val="0022161F"/>
    <w:rsid w:val="0022439A"/>
    <w:rsid w:val="00227886"/>
    <w:rsid w:val="00246FBC"/>
    <w:rsid w:val="002506C7"/>
    <w:rsid w:val="0027253E"/>
    <w:rsid w:val="00290E00"/>
    <w:rsid w:val="002D1F9B"/>
    <w:rsid w:val="002D4F3F"/>
    <w:rsid w:val="002E58C8"/>
    <w:rsid w:val="0032557E"/>
    <w:rsid w:val="00326753"/>
    <w:rsid w:val="00327252"/>
    <w:rsid w:val="003314B5"/>
    <w:rsid w:val="003444E8"/>
    <w:rsid w:val="003509BA"/>
    <w:rsid w:val="003703B2"/>
    <w:rsid w:val="003742EB"/>
    <w:rsid w:val="003A4356"/>
    <w:rsid w:val="003C5B08"/>
    <w:rsid w:val="003D064C"/>
    <w:rsid w:val="003D46F2"/>
    <w:rsid w:val="003E0C96"/>
    <w:rsid w:val="003E526B"/>
    <w:rsid w:val="0040110E"/>
    <w:rsid w:val="004058D1"/>
    <w:rsid w:val="00405EDB"/>
    <w:rsid w:val="00413139"/>
    <w:rsid w:val="00440EA4"/>
    <w:rsid w:val="00442D93"/>
    <w:rsid w:val="00447B02"/>
    <w:rsid w:val="00460669"/>
    <w:rsid w:val="004872DB"/>
    <w:rsid w:val="00496AA1"/>
    <w:rsid w:val="004A020A"/>
    <w:rsid w:val="004B1972"/>
    <w:rsid w:val="004B1E07"/>
    <w:rsid w:val="004E6B54"/>
    <w:rsid w:val="004F17A7"/>
    <w:rsid w:val="00511FBE"/>
    <w:rsid w:val="0053043F"/>
    <w:rsid w:val="0054138E"/>
    <w:rsid w:val="00556133"/>
    <w:rsid w:val="00560F23"/>
    <w:rsid w:val="00571DBE"/>
    <w:rsid w:val="00577ADB"/>
    <w:rsid w:val="0058667E"/>
    <w:rsid w:val="00591720"/>
    <w:rsid w:val="00591BA9"/>
    <w:rsid w:val="005A4A17"/>
    <w:rsid w:val="005B737F"/>
    <w:rsid w:val="005B77B2"/>
    <w:rsid w:val="005E7363"/>
    <w:rsid w:val="005F347A"/>
    <w:rsid w:val="005F4FF0"/>
    <w:rsid w:val="00611536"/>
    <w:rsid w:val="00612072"/>
    <w:rsid w:val="00623F4D"/>
    <w:rsid w:val="006249F2"/>
    <w:rsid w:val="006502E6"/>
    <w:rsid w:val="00650398"/>
    <w:rsid w:val="00657AF8"/>
    <w:rsid w:val="00663371"/>
    <w:rsid w:val="006652F1"/>
    <w:rsid w:val="006805A3"/>
    <w:rsid w:val="00686CE8"/>
    <w:rsid w:val="006B2F87"/>
    <w:rsid w:val="006B67DF"/>
    <w:rsid w:val="006D03DB"/>
    <w:rsid w:val="00707FD3"/>
    <w:rsid w:val="0073110A"/>
    <w:rsid w:val="00732936"/>
    <w:rsid w:val="007535F6"/>
    <w:rsid w:val="007824D0"/>
    <w:rsid w:val="007916DF"/>
    <w:rsid w:val="00792A08"/>
    <w:rsid w:val="00794708"/>
    <w:rsid w:val="007A694E"/>
    <w:rsid w:val="007A7662"/>
    <w:rsid w:val="007E38CE"/>
    <w:rsid w:val="0080205B"/>
    <w:rsid w:val="00855C97"/>
    <w:rsid w:val="00866885"/>
    <w:rsid w:val="008707D7"/>
    <w:rsid w:val="00886289"/>
    <w:rsid w:val="008909FA"/>
    <w:rsid w:val="00892839"/>
    <w:rsid w:val="008E20ED"/>
    <w:rsid w:val="008F00F5"/>
    <w:rsid w:val="0091023B"/>
    <w:rsid w:val="00924C6B"/>
    <w:rsid w:val="00932614"/>
    <w:rsid w:val="00945042"/>
    <w:rsid w:val="0095063E"/>
    <w:rsid w:val="00962043"/>
    <w:rsid w:val="009A3ED1"/>
    <w:rsid w:val="009B7953"/>
    <w:rsid w:val="009C4BCB"/>
    <w:rsid w:val="009C74F8"/>
    <w:rsid w:val="009D32AF"/>
    <w:rsid w:val="009D4B48"/>
    <w:rsid w:val="009F4DB0"/>
    <w:rsid w:val="00A20093"/>
    <w:rsid w:val="00A348FD"/>
    <w:rsid w:val="00A63547"/>
    <w:rsid w:val="00A64D8A"/>
    <w:rsid w:val="00A727D7"/>
    <w:rsid w:val="00A813A8"/>
    <w:rsid w:val="00A92C11"/>
    <w:rsid w:val="00AA28BF"/>
    <w:rsid w:val="00AA6B6A"/>
    <w:rsid w:val="00AC1BDA"/>
    <w:rsid w:val="00AE5B1D"/>
    <w:rsid w:val="00AE6376"/>
    <w:rsid w:val="00B17737"/>
    <w:rsid w:val="00B30A65"/>
    <w:rsid w:val="00B44A3C"/>
    <w:rsid w:val="00B67B84"/>
    <w:rsid w:val="00B71524"/>
    <w:rsid w:val="00B8084D"/>
    <w:rsid w:val="00B8528B"/>
    <w:rsid w:val="00B936FF"/>
    <w:rsid w:val="00B96856"/>
    <w:rsid w:val="00BA0B0A"/>
    <w:rsid w:val="00BA41FB"/>
    <w:rsid w:val="00BB4D91"/>
    <w:rsid w:val="00BC4EED"/>
    <w:rsid w:val="00BC6F89"/>
    <w:rsid w:val="00BD121A"/>
    <w:rsid w:val="00BD26EF"/>
    <w:rsid w:val="00BE462F"/>
    <w:rsid w:val="00BE7C45"/>
    <w:rsid w:val="00BF0982"/>
    <w:rsid w:val="00C04D9F"/>
    <w:rsid w:val="00C10700"/>
    <w:rsid w:val="00C1397D"/>
    <w:rsid w:val="00C525A8"/>
    <w:rsid w:val="00C52B15"/>
    <w:rsid w:val="00C563C6"/>
    <w:rsid w:val="00C67A60"/>
    <w:rsid w:val="00C71B0C"/>
    <w:rsid w:val="00CB405F"/>
    <w:rsid w:val="00CC25F7"/>
    <w:rsid w:val="00CD5FC9"/>
    <w:rsid w:val="00CE0C15"/>
    <w:rsid w:val="00CF1E24"/>
    <w:rsid w:val="00D04762"/>
    <w:rsid w:val="00D11E25"/>
    <w:rsid w:val="00D16595"/>
    <w:rsid w:val="00D45CF6"/>
    <w:rsid w:val="00D56C2D"/>
    <w:rsid w:val="00D663DA"/>
    <w:rsid w:val="00D72859"/>
    <w:rsid w:val="00D800D7"/>
    <w:rsid w:val="00DE6ADE"/>
    <w:rsid w:val="00E01CB2"/>
    <w:rsid w:val="00E01F62"/>
    <w:rsid w:val="00E10205"/>
    <w:rsid w:val="00E242E1"/>
    <w:rsid w:val="00E3509C"/>
    <w:rsid w:val="00E43F71"/>
    <w:rsid w:val="00E5041A"/>
    <w:rsid w:val="00E558EC"/>
    <w:rsid w:val="00E65613"/>
    <w:rsid w:val="00E74AD3"/>
    <w:rsid w:val="00E74DF7"/>
    <w:rsid w:val="00E86D1D"/>
    <w:rsid w:val="00E97288"/>
    <w:rsid w:val="00EA52A3"/>
    <w:rsid w:val="00EB0BB1"/>
    <w:rsid w:val="00EE45BF"/>
    <w:rsid w:val="00EE7014"/>
    <w:rsid w:val="00F24F44"/>
    <w:rsid w:val="00F46235"/>
    <w:rsid w:val="00F831C4"/>
    <w:rsid w:val="00FB7CC6"/>
    <w:rsid w:val="00FE020D"/>
    <w:rsid w:val="00FE5A66"/>
    <w:rsid w:val="00FF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B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4B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Merritt</dc:creator>
  <cp:keywords/>
  <dc:description/>
  <cp:lastModifiedBy>David Merritt</cp:lastModifiedBy>
  <cp:revision>15</cp:revision>
  <dcterms:created xsi:type="dcterms:W3CDTF">2010-11-29T19:45:00Z</dcterms:created>
  <dcterms:modified xsi:type="dcterms:W3CDTF">2010-12-02T15:20:00Z</dcterms:modified>
</cp:coreProperties>
</file>