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98" w:rsidRDefault="009C2A98" w:rsidP="009C2A98">
      <w:pPr>
        <w:pStyle w:val="NoSpacing"/>
        <w:jc w:val="center"/>
      </w:pPr>
      <w:r w:rsidRPr="009C2A98">
        <w:rPr>
          <w:sz w:val="28"/>
          <w:szCs w:val="28"/>
        </w:rPr>
        <w:t>Chapter 2 Limits</w:t>
      </w:r>
      <w:r w:rsidR="008320F3">
        <w:rPr>
          <w:sz w:val="28"/>
          <w:szCs w:val="28"/>
        </w:rPr>
        <w:t xml:space="preserve"> and Derivatives</w:t>
      </w:r>
    </w:p>
    <w:p w:rsidR="009C2A98" w:rsidRDefault="009C2A98" w:rsidP="009C2A98">
      <w:pPr>
        <w:pStyle w:val="NoSpacing"/>
        <w:jc w:val="center"/>
      </w:pPr>
    </w:p>
    <w:tbl>
      <w:tblPr>
        <w:tblStyle w:val="TableGrid"/>
        <w:tblW w:w="9747" w:type="dxa"/>
        <w:tblLook w:val="04A0"/>
      </w:tblPr>
      <w:tblGrid>
        <w:gridCol w:w="1951"/>
        <w:gridCol w:w="7796"/>
      </w:tblGrid>
      <w:tr w:rsidR="009C2A98" w:rsidTr="00AB5ACF">
        <w:tc>
          <w:tcPr>
            <w:tcW w:w="1951" w:type="dxa"/>
          </w:tcPr>
          <w:p w:rsidR="009C2A98" w:rsidRDefault="009C2A98" w:rsidP="00AB5ACF">
            <w:r>
              <w:t>2.1 Tangent and Velocity Problems</w:t>
            </w:r>
          </w:p>
        </w:tc>
        <w:tc>
          <w:tcPr>
            <w:tcW w:w="7796" w:type="dxa"/>
          </w:tcPr>
          <w:p w:rsidR="009C2A98" w:rsidRDefault="009C2A98" w:rsidP="00AB5ACF">
            <w:r>
              <w:t xml:space="preserve">Tangent – is derived from the Latin word </w:t>
            </w:r>
            <w:proofErr w:type="spellStart"/>
            <w:r>
              <w:t>tangens</w:t>
            </w:r>
            <w:proofErr w:type="spellEnd"/>
            <w:r>
              <w:t>, which means touching. Thus a tangent to a curve is a line that touches the curve. In other words the tangent line should have the same direction as the curve at the point of contact.</w:t>
            </w:r>
          </w:p>
          <w:p w:rsidR="009C2A98" w:rsidRDefault="009C2A98" w:rsidP="00AB5ACF"/>
          <w:p w:rsidR="009C2A98" w:rsidRDefault="009C2A98" w:rsidP="00AB5ACF"/>
        </w:tc>
      </w:tr>
      <w:tr w:rsidR="009C2A98" w:rsidTr="00AB5ACF">
        <w:tc>
          <w:tcPr>
            <w:tcW w:w="1951" w:type="dxa"/>
          </w:tcPr>
          <w:p w:rsidR="009C2A98" w:rsidRDefault="008320F3" w:rsidP="00AB5ACF">
            <w:r>
              <w:t>2.2 The Limit of a Function</w:t>
            </w:r>
          </w:p>
        </w:tc>
        <w:tc>
          <w:tcPr>
            <w:tcW w:w="7796" w:type="dxa"/>
          </w:tcPr>
          <w:p w:rsidR="008320F3" w:rsidRDefault="008320F3" w:rsidP="008320F3">
            <w:pPr>
              <w:rPr>
                <w:rFonts w:eastAsiaTheme="minorEastAsia"/>
              </w:rPr>
            </w:pPr>
            <w:r>
              <w:t>“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=L</m:t>
              </m:r>
            </m:oMath>
            <w:r>
              <w:rPr>
                <w:rFonts w:eastAsiaTheme="minorEastAsia"/>
              </w:rPr>
              <w:t>” is read “The limit of f(x) as x approaches a is L”</w:t>
            </w:r>
          </w:p>
          <w:p w:rsidR="008320F3" w:rsidRDefault="008320F3" w:rsidP="008320F3">
            <w:pPr>
              <w:rPr>
                <w:rFonts w:eastAsiaTheme="minorEastAsia"/>
              </w:rPr>
            </w:pPr>
          </w:p>
          <w:p w:rsidR="008320F3" w:rsidRDefault="008320F3" w:rsidP="008320F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can go wrong:</w:t>
            </w:r>
          </w:p>
          <w:p w:rsidR="008320F3" w:rsidRDefault="008320F3" w:rsidP="008320F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oMath>
            <w:r>
              <w:rPr>
                <w:rFonts w:eastAsiaTheme="minorEastAsia"/>
              </w:rPr>
              <w:t xml:space="preserve"> might be undefined (a whole in the curve)</w:t>
            </w:r>
          </w:p>
          <w:p w:rsidR="008320F3" w:rsidRDefault="008320F3" w:rsidP="00E5070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No limit (</w:t>
            </w:r>
            <w:r w:rsidR="00E50700">
              <w:rPr>
                <w:rFonts w:eastAsiaTheme="minorEastAsia"/>
              </w:rPr>
              <w:t xml:space="preserve">point on a curve were curve is switches definition equation) </w:t>
            </w:r>
          </w:p>
          <w:p w:rsidR="00E50700" w:rsidRDefault="00E50700" w:rsidP="00E5070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Limit Exists outside of the rest of the curve</w:t>
            </w:r>
          </w:p>
          <w:p w:rsidR="00E50700" w:rsidRDefault="00E50700" w:rsidP="00E50700">
            <w:pPr>
              <w:rPr>
                <w:rFonts w:eastAsiaTheme="minorEastAsia"/>
              </w:rPr>
            </w:pPr>
          </w:p>
          <w:p w:rsidR="00F034C8" w:rsidRDefault="00E50700" w:rsidP="007B18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precise definition of limits (</w:t>
            </w:r>
            <w:r w:rsidR="007B18CC">
              <w:rPr>
                <w:rFonts w:eastAsiaTheme="minorEastAsia"/>
              </w:rPr>
              <w:t>Section 2.4)</w:t>
            </w:r>
            <w:r w:rsidR="00F034C8"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</m:oMath>
            <w:r w:rsidR="007B18CC">
              <w:rPr>
                <w:rFonts w:eastAsiaTheme="minorEastAsia"/>
              </w:rPr>
              <w:t xml:space="preserve"> really means:</w:t>
            </w:r>
          </w:p>
          <w:p w:rsidR="007B18CC" w:rsidRDefault="007B18CC" w:rsidP="007B18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</w:t>
            </w:r>
            <w:proofErr w:type="gramStart"/>
            <w:r>
              <w:rPr>
                <w:rFonts w:eastAsiaTheme="minorEastAsia"/>
              </w:rPr>
              <w:t xml:space="preserve">any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ε&gt;0</m:t>
              </m:r>
            </m:oMath>
            <w:r>
              <w:rPr>
                <w:rFonts w:eastAsiaTheme="minorEastAsia"/>
              </w:rPr>
              <w:t xml:space="preserve">, there is a </w:t>
            </w:r>
            <m:oMath>
              <m:r>
                <w:rPr>
                  <w:rFonts w:ascii="Cambria Math" w:eastAsiaTheme="minorEastAsia" w:hAnsi="Cambria Math"/>
                </w:rPr>
                <m:t>δ&gt;0</m:t>
              </m:r>
            </m:oMath>
            <w:r>
              <w:rPr>
                <w:rFonts w:eastAsiaTheme="minorEastAsia"/>
              </w:rPr>
              <w:t xml:space="preserve">, such that any x, if </w:t>
            </w:r>
            <m:oMath>
              <m:r>
                <w:rPr>
                  <w:rFonts w:ascii="Cambria Math" w:eastAsiaTheme="minorEastAsia" w:hAnsi="Cambria Math"/>
                </w:rPr>
                <m:t>0&lt;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x-a</m:t>
                  </m:r>
                </m:e>
              </m:d>
              <m:r>
                <w:rPr>
                  <w:rFonts w:ascii="Cambria Math" w:eastAsiaTheme="minorEastAsia" w:hAnsi="Cambria Math"/>
                </w:rPr>
                <m:t>&lt; δ</m:t>
              </m:r>
            </m:oMath>
            <w:r>
              <w:rPr>
                <w:rFonts w:eastAsiaTheme="minorEastAsia"/>
              </w:rPr>
              <w:t xml:space="preserve">, then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-L</m:t>
                  </m:r>
                </m:e>
              </m:d>
              <m:r>
                <w:rPr>
                  <w:rFonts w:ascii="Cambria Math" w:eastAsiaTheme="minorEastAsia" w:hAnsi="Cambria Math"/>
                </w:rPr>
                <m:t>&lt;ε</m:t>
              </m:r>
            </m:oMath>
            <w:r w:rsidR="00F034C8">
              <w:rPr>
                <w:rFonts w:eastAsiaTheme="minorEastAsia"/>
              </w:rPr>
              <w:t>.</w:t>
            </w:r>
          </w:p>
          <w:p w:rsidR="00F034C8" w:rsidRDefault="00F034C8" w:rsidP="007B18CC">
            <w:pPr>
              <w:rPr>
                <w:rFonts w:eastAsiaTheme="minorEastAsia"/>
              </w:rPr>
            </w:pPr>
          </w:p>
          <w:p w:rsidR="00F034C8" w:rsidRDefault="00F034C8" w:rsidP="007B18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Computing Limits:</w:t>
            </w:r>
          </w:p>
          <w:p w:rsidR="007B18CC" w:rsidRDefault="009D462C" w:rsidP="009559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func>
              <m:r>
                <w:rPr>
                  <w:rFonts w:ascii="Cambria Math" w:hAnsi="Cambria Math"/>
                </w:rPr>
                <m:t>=C</m:t>
              </m:r>
            </m:oMath>
          </w:p>
          <w:p w:rsidR="009559EA" w:rsidRDefault="009D462C" w:rsidP="009559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=a</m:t>
              </m:r>
            </m:oMath>
          </w:p>
          <w:p w:rsidR="009559EA" w:rsidRDefault="009D462C" w:rsidP="009559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oMath>
          </w:p>
          <w:p w:rsidR="009559EA" w:rsidRPr="009559EA" w:rsidRDefault="009D462C" w:rsidP="009559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</m:oMath>
          </w:p>
          <w:p w:rsidR="009559EA" w:rsidRPr="009559EA" w:rsidRDefault="009D462C" w:rsidP="009559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Cf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</m:oMath>
          </w:p>
          <w:p w:rsidR="009559EA" w:rsidRDefault="009D462C" w:rsidP="009559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∙g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oMath>
          </w:p>
          <w:p w:rsidR="00BD2C5F" w:rsidRPr="00BD2C5F" w:rsidRDefault="009D462C" w:rsidP="00BD2C5F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x→a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den>
                  </m:f>
                </m:e>
              </m:func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</m:oMath>
          </w:p>
          <w:p w:rsidR="00BD2C5F" w:rsidRDefault="00BD2C5F" w:rsidP="00BD2C5F">
            <w:pPr>
              <w:rPr>
                <w:rFonts w:eastAsiaTheme="minorEastAsia"/>
              </w:rPr>
            </w:pPr>
          </w:p>
          <w:p w:rsidR="00BD2C5F" w:rsidRDefault="00BD2C5F" w:rsidP="00BD2C5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Ex: </w:t>
            </w:r>
          </w:p>
          <w:p w:rsidR="00C93109" w:rsidRDefault="00C93109" w:rsidP="00BD2C5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If the curve is continuous we can just stick in a for x:</w:t>
            </w:r>
          </w:p>
          <w:p w:rsidR="00C93109" w:rsidRDefault="009D462C" w:rsidP="00C93109">
            <w:p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+3x-6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x+2</m:t>
                          </m:r>
                        </m:e>
                      </m:rad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4+6-6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=2</m:t>
              </m:r>
            </m:oMath>
            <w:r w:rsidR="00C93109">
              <w:rPr>
                <w:rFonts w:eastAsiaTheme="minorEastAsia"/>
              </w:rPr>
              <w:t xml:space="preserve"> </w:t>
            </w:r>
          </w:p>
          <w:p w:rsidR="00C93109" w:rsidRDefault="00C93109" w:rsidP="00C93109">
            <w:pPr>
              <w:rPr>
                <w:rFonts w:eastAsiaTheme="minorEastAsia"/>
              </w:rPr>
            </w:pPr>
          </w:p>
          <w:p w:rsidR="00C93109" w:rsidRDefault="00C93109" w:rsidP="00C9310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Otherwise we must use the rules above:</w:t>
            </w:r>
          </w:p>
          <w:p w:rsidR="00C93109" w:rsidRPr="00C93109" w:rsidRDefault="009D462C" w:rsidP="00C93109">
            <w:p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+3x-6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x+2</m:t>
                          </m:r>
                        </m:e>
                      </m:rad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x→2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x→2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3x</m:t>
                          </m:r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x→2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e>
                      </m:func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x→2</m:t>
                          </m:r>
                        </m:lim>
                      </m:limLow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x+2</m:t>
                          </m:r>
                        </m:e>
                      </m:rad>
                    </m:e>
                  </m:func>
                </m:den>
              </m:f>
            </m:oMath>
            <w:r w:rsidR="00C93109">
              <w:rPr>
                <w:rFonts w:eastAsiaTheme="minorEastAsia"/>
              </w:rPr>
              <w:t xml:space="preserve"> </w:t>
            </w:r>
          </w:p>
          <w:p w:rsidR="00C93109" w:rsidRDefault="00C93109" w:rsidP="00AF371A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x→2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FF0000"/>
                    </w:rPr>
                    <m:t>+3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x→2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</w:rPr>
                    <m:t>-6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x→2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func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x→2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e>
                          </m:func>
                        </m:e>
                      </m:d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2+2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=2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6C3829" w:rsidRDefault="006C3829" w:rsidP="00AF371A">
            <w:pPr>
              <w:rPr>
                <w:rFonts w:eastAsiaTheme="minorEastAsia"/>
              </w:rPr>
            </w:pPr>
          </w:p>
          <w:p w:rsidR="006C3829" w:rsidRDefault="006C3829" w:rsidP="00AF371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Ex:</w:t>
            </w:r>
          </w:p>
          <w:p w:rsidR="006C3829" w:rsidRDefault="009D462C" w:rsidP="006C3829">
            <w:p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</m:t>
                  </m:r>
                </m:den>
              </m:f>
            </m:oMath>
            <w:r w:rsidR="006C3829">
              <w:rPr>
                <w:rFonts w:eastAsiaTheme="minorEastAsia"/>
              </w:rPr>
              <w:t xml:space="preserve"> which is undefined as we cannot divide by 0.</w:t>
            </w:r>
          </w:p>
          <w:p w:rsidR="006C3829" w:rsidRPr="006C3829" w:rsidRDefault="009D462C" w:rsidP="006C3829">
            <w:p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x→1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-2x-1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x→1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=1</m:t>
              </m:r>
            </m:oMath>
            <w:r w:rsidR="006C3829">
              <w:rPr>
                <w:rFonts w:eastAsiaTheme="minorEastAsia"/>
              </w:rPr>
              <w:t xml:space="preserve"> </w:t>
            </w:r>
          </w:p>
        </w:tc>
      </w:tr>
    </w:tbl>
    <w:p w:rsidR="009C2A98" w:rsidRPr="009C2A98" w:rsidRDefault="007B18CC" w:rsidP="009C2A98">
      <w:pPr>
        <w:pStyle w:val="NoSpacing"/>
      </w:pPr>
      <w:r>
        <w:t xml:space="preserve"> </w:t>
      </w:r>
    </w:p>
    <w:sectPr w:rsidR="009C2A98" w:rsidRPr="009C2A98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9D2"/>
    <w:multiLevelType w:val="hybridMultilevel"/>
    <w:tmpl w:val="5EF675CE"/>
    <w:lvl w:ilvl="0" w:tplc="BC3E310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1DC9"/>
    <w:multiLevelType w:val="hybridMultilevel"/>
    <w:tmpl w:val="A6B610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9A1"/>
    <w:multiLevelType w:val="hybridMultilevel"/>
    <w:tmpl w:val="F100506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2F1C"/>
    <w:rsid w:val="000073A9"/>
    <w:rsid w:val="001C4C87"/>
    <w:rsid w:val="00246FBC"/>
    <w:rsid w:val="00326753"/>
    <w:rsid w:val="006249F2"/>
    <w:rsid w:val="006C3829"/>
    <w:rsid w:val="00705DE5"/>
    <w:rsid w:val="00772F1C"/>
    <w:rsid w:val="007B18CC"/>
    <w:rsid w:val="008320F3"/>
    <w:rsid w:val="008A0E4A"/>
    <w:rsid w:val="00900283"/>
    <w:rsid w:val="00924C6B"/>
    <w:rsid w:val="009559EA"/>
    <w:rsid w:val="00962043"/>
    <w:rsid w:val="009C2A98"/>
    <w:rsid w:val="009D462C"/>
    <w:rsid w:val="009F4DB0"/>
    <w:rsid w:val="009F730A"/>
    <w:rsid w:val="00A16768"/>
    <w:rsid w:val="00AF371A"/>
    <w:rsid w:val="00B17737"/>
    <w:rsid w:val="00B8528B"/>
    <w:rsid w:val="00B94401"/>
    <w:rsid w:val="00BD2C5F"/>
    <w:rsid w:val="00C93109"/>
    <w:rsid w:val="00E50700"/>
    <w:rsid w:val="00F0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A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320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13</cp:revision>
  <dcterms:created xsi:type="dcterms:W3CDTF">2010-09-27T13:53:00Z</dcterms:created>
  <dcterms:modified xsi:type="dcterms:W3CDTF">2010-10-01T17:03:00Z</dcterms:modified>
</cp:coreProperties>
</file>